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Default="00AB5916" w:rsidP="00833C1E">
      <w:pPr>
        <w:autoSpaceDE w:val="0"/>
        <w:autoSpaceDN w:val="0"/>
        <w:adjustRightInd w:val="0"/>
        <w:spacing w:after="0" w:line="240" w:lineRule="auto"/>
        <w:ind w:left="-284"/>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755652" cy="40538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1.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55652" cy="405385"/>
                    </a:xfrm>
                    <a:prstGeom prst="rect">
                      <a:avLst/>
                    </a:prstGeom>
                  </pic:spPr>
                </pic:pic>
              </a:graphicData>
            </a:graphic>
          </wp:inline>
        </w:drawing>
      </w:r>
    </w:p>
    <w:p w:rsidR="00AB5916" w:rsidRPr="00AB5916" w:rsidRDefault="00AB5916" w:rsidP="00833C1E">
      <w:pPr>
        <w:autoSpaceDE w:val="0"/>
        <w:autoSpaceDN w:val="0"/>
        <w:adjustRightInd w:val="0"/>
        <w:spacing w:after="0" w:line="240" w:lineRule="auto"/>
        <w:ind w:left="-284"/>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Nombre </w:t>
      </w:r>
      <w:r w:rsidR="00833C1E" w:rsidRPr="00833C1E">
        <w:rPr>
          <w:rFonts w:ascii="NeoSansPro-Regular" w:hAnsi="NeoSansPro-Regular" w:cs="NeoSansPro-Regular"/>
          <w:color w:val="404040"/>
          <w:sz w:val="20"/>
          <w:szCs w:val="20"/>
        </w:rPr>
        <w:t>Pedro García Valerio</w:t>
      </w:r>
    </w:p>
    <w:p w:rsidR="00AB5916" w:rsidRDefault="00AB5916" w:rsidP="00833C1E">
      <w:pPr>
        <w:autoSpaceDE w:val="0"/>
        <w:autoSpaceDN w:val="0"/>
        <w:adjustRightInd w:val="0"/>
        <w:spacing w:after="0" w:line="240" w:lineRule="auto"/>
        <w:ind w:left="-284"/>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Grado de Escolaridad </w:t>
      </w:r>
      <w:r w:rsidR="00833C1E" w:rsidRPr="00833C1E">
        <w:rPr>
          <w:rFonts w:ascii="NeoSansPro-Regular" w:hAnsi="NeoSansPro-Regular" w:cs="NeoSansPro-Regular"/>
          <w:color w:val="404040"/>
          <w:sz w:val="20"/>
          <w:szCs w:val="20"/>
        </w:rPr>
        <w:t>Ingeniero Hidrógrafo</w:t>
      </w:r>
    </w:p>
    <w:p w:rsidR="00AB5916" w:rsidRDefault="00AB5916" w:rsidP="00833C1E">
      <w:pPr>
        <w:autoSpaceDE w:val="0"/>
        <w:autoSpaceDN w:val="0"/>
        <w:adjustRightInd w:val="0"/>
        <w:spacing w:after="0" w:line="240" w:lineRule="auto"/>
        <w:ind w:left="-284"/>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Cédula Profesional (Licenciatura) </w:t>
      </w:r>
      <w:r w:rsidR="00833C1E" w:rsidRPr="00833C1E">
        <w:rPr>
          <w:rFonts w:ascii="NeoSansPro-Regular" w:hAnsi="NeoSansPro-Regular" w:cs="NeoSansPro-Regular"/>
          <w:color w:val="404040"/>
          <w:sz w:val="20"/>
          <w:szCs w:val="20"/>
        </w:rPr>
        <w:t>6627880.</w:t>
      </w:r>
    </w:p>
    <w:p w:rsidR="00AB5916" w:rsidRDefault="00AB5916" w:rsidP="00833C1E">
      <w:pPr>
        <w:autoSpaceDE w:val="0"/>
        <w:autoSpaceDN w:val="0"/>
        <w:adjustRightInd w:val="0"/>
        <w:spacing w:after="0" w:line="240" w:lineRule="auto"/>
        <w:ind w:left="-284"/>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Teléfono de Oficina </w:t>
      </w:r>
      <w:r w:rsidR="00833C1E" w:rsidRPr="00833C1E">
        <w:rPr>
          <w:rFonts w:ascii="NeoSansPro-Regular" w:hAnsi="NeoSansPro-Regular" w:cs="NeoSansPro-Regular"/>
          <w:color w:val="404040"/>
          <w:sz w:val="20"/>
          <w:szCs w:val="20"/>
        </w:rPr>
        <w:t>8-17--91-24</w:t>
      </w:r>
    </w:p>
    <w:p w:rsidR="00AB5916" w:rsidRDefault="00AB5916" w:rsidP="00833C1E">
      <w:pPr>
        <w:autoSpaceDE w:val="0"/>
        <w:autoSpaceDN w:val="0"/>
        <w:adjustRightInd w:val="0"/>
        <w:spacing w:after="0" w:line="240" w:lineRule="auto"/>
        <w:ind w:left="-284"/>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Correo Electrónico </w:t>
      </w:r>
      <w:hyperlink r:id="rId7" w:history="1">
        <w:r w:rsidR="00833C1E" w:rsidRPr="00833C1E">
          <w:rPr>
            <w:rFonts w:ascii="NeoSansPro-Regular" w:hAnsi="NeoSansPro-Regular" w:cs="NeoSansPro-Regular"/>
            <w:color w:val="404040"/>
            <w:sz w:val="20"/>
            <w:szCs w:val="20"/>
          </w:rPr>
          <w:t>pvaleriog@hotmail.com</w:t>
        </w:r>
      </w:hyperlink>
    </w:p>
    <w:p w:rsidR="00AB5916" w:rsidRDefault="00AB5916" w:rsidP="00833C1E">
      <w:pPr>
        <w:autoSpaceDE w:val="0"/>
        <w:autoSpaceDN w:val="0"/>
        <w:adjustRightInd w:val="0"/>
        <w:spacing w:after="0" w:line="240" w:lineRule="auto"/>
        <w:ind w:left="-284"/>
        <w:rPr>
          <w:rFonts w:ascii="NeoSansPro-Bold" w:hAnsi="NeoSansPro-Bold" w:cs="NeoSansPro-Bold"/>
          <w:b/>
          <w:bCs/>
          <w:color w:val="FFFFFF"/>
          <w:sz w:val="24"/>
          <w:szCs w:val="24"/>
        </w:rPr>
      </w:pPr>
      <w:r>
        <w:rPr>
          <w:rFonts w:ascii="NeoSansPro-Bold" w:hAnsi="NeoSansPro-Bold" w:cs="NeoSansPro-Bold"/>
          <w:b/>
          <w:bCs/>
          <w:color w:val="FFFFFF"/>
          <w:sz w:val="24"/>
          <w:szCs w:val="24"/>
        </w:rPr>
        <w:t>Datos Generales</w:t>
      </w:r>
    </w:p>
    <w:p w:rsidR="00AB5916" w:rsidRDefault="00AB5916" w:rsidP="00833C1E">
      <w:pPr>
        <w:autoSpaceDE w:val="0"/>
        <w:autoSpaceDN w:val="0"/>
        <w:adjustRightInd w:val="0"/>
        <w:spacing w:after="0" w:line="240" w:lineRule="auto"/>
        <w:ind w:left="-284"/>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1941580" cy="405385"/>
            <wp:effectExtent l="0" t="0" r="190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2.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41580" cy="405385"/>
                    </a:xfrm>
                    <a:prstGeom prst="rect">
                      <a:avLst/>
                    </a:prstGeom>
                  </pic:spPr>
                </pic:pic>
              </a:graphicData>
            </a:graphic>
          </wp:inline>
        </w:drawing>
      </w:r>
      <w:r>
        <w:rPr>
          <w:rFonts w:ascii="NeoSansPro-Bold" w:hAnsi="NeoSansPro-Bold" w:cs="NeoSansPro-Bold"/>
          <w:b/>
          <w:bCs/>
          <w:color w:val="FFFFFF"/>
          <w:sz w:val="24"/>
          <w:szCs w:val="24"/>
        </w:rPr>
        <w:t>Formación Académica</w:t>
      </w:r>
    </w:p>
    <w:p w:rsidR="00833C1E" w:rsidRPr="00187199" w:rsidRDefault="00833C1E" w:rsidP="00833C1E">
      <w:pPr>
        <w:pStyle w:val="Textodebloque"/>
        <w:ind w:left="-284" w:right="42"/>
        <w:jc w:val="left"/>
        <w:rPr>
          <w:rFonts w:ascii="Neo Sans Pro" w:hAnsi="Neo Sans Pro" w:cs="Arial"/>
        </w:rPr>
      </w:pPr>
      <w:r>
        <w:rPr>
          <w:rFonts w:ascii="Neo Sans Pro" w:hAnsi="Neo Sans Pro" w:cs="Arial"/>
        </w:rPr>
        <w:t>Ingeniero Hidrógrafo</w:t>
      </w:r>
    </w:p>
    <w:p w:rsidR="00AB5916" w:rsidRDefault="00AB5916" w:rsidP="00833C1E">
      <w:pPr>
        <w:autoSpaceDE w:val="0"/>
        <w:autoSpaceDN w:val="0"/>
        <w:adjustRightInd w:val="0"/>
        <w:spacing w:after="0" w:line="240" w:lineRule="auto"/>
        <w:ind w:left="-284"/>
        <w:rPr>
          <w:rFonts w:ascii="NeoSansPro-Bold" w:hAnsi="NeoSansPro-Bold" w:cs="NeoSansPro-Bold"/>
          <w:b/>
          <w:bCs/>
          <w:color w:val="FFFFFF"/>
          <w:sz w:val="24"/>
          <w:szCs w:val="24"/>
        </w:rPr>
      </w:pPr>
    </w:p>
    <w:p w:rsidR="00AB5916" w:rsidRDefault="00AB5916" w:rsidP="00833C1E">
      <w:pPr>
        <w:autoSpaceDE w:val="0"/>
        <w:autoSpaceDN w:val="0"/>
        <w:adjustRightInd w:val="0"/>
        <w:spacing w:after="0" w:line="240" w:lineRule="auto"/>
        <w:ind w:left="-284"/>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005588" cy="259081"/>
            <wp:effectExtent l="0" t="0" r="0" b="762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3.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05588" cy="259081"/>
                    </a:xfrm>
                    <a:prstGeom prst="rect">
                      <a:avLst/>
                    </a:prstGeom>
                  </pic:spPr>
                </pic:pic>
              </a:graphicData>
            </a:graphic>
          </wp:inline>
        </w:drawing>
      </w:r>
      <w:r>
        <w:rPr>
          <w:rFonts w:ascii="NeoSansPro-Bold" w:hAnsi="NeoSansPro-Bold" w:cs="NeoSansPro-Bold"/>
          <w:b/>
          <w:bCs/>
          <w:color w:val="FFFFFF"/>
          <w:sz w:val="24"/>
          <w:szCs w:val="24"/>
        </w:rPr>
        <w:t>Trayectoria Profesional</w:t>
      </w:r>
    </w:p>
    <w:p w:rsidR="00D3377C" w:rsidRDefault="00833C1E" w:rsidP="00D3377C">
      <w:pPr>
        <w:spacing w:after="0"/>
        <w:ind w:left="-284"/>
        <w:jc w:val="both"/>
        <w:rPr>
          <w:rFonts w:ascii="Neo Sans Pro" w:hAnsi="Neo Sans Pro"/>
          <w:b/>
          <w:sz w:val="21"/>
          <w:szCs w:val="21"/>
        </w:rPr>
      </w:pPr>
      <w:r w:rsidRPr="00833C1E">
        <w:rPr>
          <w:rFonts w:ascii="Neo Sans Pro" w:hAnsi="Neo Sans Pro"/>
          <w:b/>
          <w:sz w:val="21"/>
          <w:szCs w:val="21"/>
        </w:rPr>
        <w:t xml:space="preserve">2002 - 2004 </w:t>
      </w:r>
    </w:p>
    <w:p w:rsidR="00833C1E" w:rsidRPr="00833C1E" w:rsidRDefault="00833C1E" w:rsidP="00D3377C">
      <w:pPr>
        <w:spacing w:after="0"/>
        <w:ind w:left="-284"/>
        <w:jc w:val="both"/>
        <w:rPr>
          <w:rFonts w:ascii="Neo Sans Pro" w:eastAsia="Times New Roman" w:hAnsi="Neo Sans Pro" w:cs="Arial"/>
          <w:lang w:val="es-ES" w:eastAsia="es-ES"/>
        </w:rPr>
      </w:pPr>
      <w:r w:rsidRPr="00833C1E">
        <w:rPr>
          <w:rFonts w:ascii="Neo Sans Pro" w:eastAsia="Times New Roman" w:hAnsi="Neo Sans Pro" w:cs="Arial"/>
          <w:lang w:val="es-ES" w:eastAsia="es-ES"/>
        </w:rPr>
        <w:t>Agregado Naval de México en la República China, Obtuvo Medalla “1º de Agosto” que Otorga el ejercito de la  República popular China, ha obtenido las Condecoraciones Perseverancia de 6ª., 5ª., 4ª., 3ª., 2ª., Y 1ª. Clase.</w:t>
      </w:r>
    </w:p>
    <w:p w:rsidR="00833C1E" w:rsidRPr="00833C1E" w:rsidRDefault="00833C1E" w:rsidP="00833C1E">
      <w:pPr>
        <w:spacing w:after="0"/>
        <w:ind w:left="-284"/>
        <w:jc w:val="both"/>
        <w:rPr>
          <w:rFonts w:ascii="Neo Sans Pro" w:eastAsia="Times New Roman" w:hAnsi="Neo Sans Pro" w:cs="Arial"/>
          <w:b/>
          <w:lang w:val="es-ES" w:eastAsia="es-ES"/>
        </w:rPr>
      </w:pPr>
      <w:r w:rsidRPr="00833C1E">
        <w:rPr>
          <w:rFonts w:ascii="Neo Sans Pro" w:eastAsia="Times New Roman" w:hAnsi="Neo Sans Pro" w:cs="Arial"/>
          <w:b/>
          <w:lang w:val="es-ES" w:eastAsia="es-ES"/>
        </w:rPr>
        <w:t>2007 - 2013,</w:t>
      </w:r>
    </w:p>
    <w:p w:rsidR="00833C1E" w:rsidRPr="00833C1E" w:rsidRDefault="00833C1E" w:rsidP="00833C1E">
      <w:pPr>
        <w:spacing w:after="0"/>
        <w:ind w:left="-284"/>
        <w:jc w:val="both"/>
        <w:rPr>
          <w:rFonts w:ascii="Neo Sans Pro" w:eastAsia="Times New Roman" w:hAnsi="Neo Sans Pro" w:cs="Arial"/>
          <w:lang w:val="es-ES" w:eastAsia="es-ES"/>
        </w:rPr>
      </w:pPr>
      <w:r w:rsidRPr="00833C1E">
        <w:rPr>
          <w:rFonts w:ascii="Neo Sans Pro" w:eastAsia="Times New Roman" w:hAnsi="Neo Sans Pro" w:cs="Arial"/>
          <w:lang w:val="es-ES" w:eastAsia="es-ES"/>
        </w:rPr>
        <w:t>Desempeño como coordinador general de infantería de marina.</w:t>
      </w:r>
    </w:p>
    <w:p w:rsidR="00833C1E" w:rsidRPr="00833C1E" w:rsidRDefault="00833C1E" w:rsidP="00833C1E">
      <w:pPr>
        <w:spacing w:after="0"/>
        <w:ind w:left="-284"/>
        <w:jc w:val="both"/>
        <w:rPr>
          <w:rFonts w:ascii="Neo Sans Pro" w:eastAsia="Times New Roman" w:hAnsi="Neo Sans Pro" w:cs="Arial"/>
          <w:b/>
          <w:lang w:val="es-ES" w:eastAsia="es-ES"/>
        </w:rPr>
      </w:pPr>
      <w:r w:rsidRPr="00833C1E">
        <w:rPr>
          <w:rFonts w:ascii="Neo Sans Pro" w:eastAsia="Times New Roman" w:hAnsi="Neo Sans Pro" w:cs="Arial"/>
          <w:b/>
          <w:lang w:val="es-ES" w:eastAsia="es-ES"/>
        </w:rPr>
        <w:t xml:space="preserve">2013 - 2015 </w:t>
      </w:r>
    </w:p>
    <w:p w:rsidR="00833C1E" w:rsidRPr="00833C1E" w:rsidRDefault="00833C1E" w:rsidP="00833C1E">
      <w:pPr>
        <w:spacing w:after="0"/>
        <w:ind w:left="-284"/>
        <w:jc w:val="both"/>
        <w:rPr>
          <w:rFonts w:ascii="Neo Sans Pro" w:eastAsia="Times New Roman" w:hAnsi="Neo Sans Pro" w:cs="Arial"/>
          <w:lang w:val="es-ES" w:eastAsia="es-ES"/>
        </w:rPr>
      </w:pPr>
      <w:r w:rsidRPr="00833C1E">
        <w:rPr>
          <w:rFonts w:ascii="Neo Sans Pro" w:eastAsia="Times New Roman" w:hAnsi="Neo Sans Pro" w:cs="Arial"/>
          <w:lang w:val="es-ES" w:eastAsia="es-ES"/>
        </w:rPr>
        <w:t>Es el comandante de la primera región naval.</w:t>
      </w:r>
    </w:p>
    <w:p w:rsidR="00833C1E" w:rsidRPr="00833C1E" w:rsidRDefault="00833C1E" w:rsidP="00833C1E">
      <w:pPr>
        <w:spacing w:after="0"/>
        <w:ind w:left="-284"/>
        <w:jc w:val="both"/>
        <w:rPr>
          <w:rFonts w:ascii="Neo Sans Pro" w:eastAsia="Times New Roman" w:hAnsi="Neo Sans Pro" w:cs="Arial"/>
          <w:b/>
          <w:lang w:val="es-ES" w:eastAsia="es-ES"/>
        </w:rPr>
      </w:pPr>
      <w:r w:rsidRPr="00833C1E">
        <w:rPr>
          <w:rFonts w:ascii="Neo Sans Pro" w:eastAsia="Times New Roman" w:hAnsi="Neo Sans Pro" w:cs="Arial"/>
          <w:b/>
          <w:lang w:val="es-ES" w:eastAsia="es-ES"/>
        </w:rPr>
        <w:t>2015 – 2015</w:t>
      </w:r>
    </w:p>
    <w:p w:rsidR="00833C1E" w:rsidRPr="00833C1E" w:rsidRDefault="00833C1E" w:rsidP="00833C1E">
      <w:pPr>
        <w:spacing w:after="0"/>
        <w:ind w:left="-284"/>
        <w:jc w:val="both"/>
        <w:rPr>
          <w:rFonts w:ascii="Neo Sans Pro" w:eastAsia="Times New Roman" w:hAnsi="Neo Sans Pro" w:cs="Arial"/>
          <w:lang w:val="es-ES" w:eastAsia="es-ES"/>
        </w:rPr>
      </w:pPr>
      <w:r w:rsidRPr="00833C1E">
        <w:rPr>
          <w:rFonts w:ascii="Neo Sans Pro" w:eastAsia="Times New Roman" w:hAnsi="Neo Sans Pro" w:cs="Arial"/>
          <w:lang w:val="es-ES" w:eastAsia="es-ES"/>
        </w:rPr>
        <w:t xml:space="preserve"> Se desempeño como secretario técnico del Grupo de Veracruz Seguro.</w:t>
      </w:r>
    </w:p>
    <w:p w:rsidR="00833C1E" w:rsidRPr="00833C1E" w:rsidRDefault="00833C1E" w:rsidP="00833C1E">
      <w:pPr>
        <w:spacing w:after="0"/>
        <w:ind w:left="-284"/>
        <w:jc w:val="both"/>
        <w:rPr>
          <w:rFonts w:ascii="Neo Sans Pro" w:eastAsia="Times New Roman" w:hAnsi="Neo Sans Pro" w:cs="Arial"/>
          <w:lang w:val="es-ES" w:eastAsia="es-ES"/>
        </w:rPr>
      </w:pPr>
      <w:r w:rsidRPr="00833C1E">
        <w:rPr>
          <w:rFonts w:ascii="Neo Sans Pro" w:eastAsia="Times New Roman" w:hAnsi="Neo Sans Pro" w:cs="Arial"/>
          <w:b/>
          <w:lang w:val="es-ES" w:eastAsia="es-ES"/>
        </w:rPr>
        <w:t>2015</w:t>
      </w:r>
      <w:r w:rsidRPr="00833C1E">
        <w:rPr>
          <w:rFonts w:ascii="Neo Sans Pro" w:eastAsia="Times New Roman" w:hAnsi="Neo Sans Pro" w:cs="Arial"/>
          <w:lang w:val="es-ES" w:eastAsia="es-ES"/>
        </w:rPr>
        <w:t xml:space="preserve"> a la Fecha Director de la Policía Ministerial del Estado de Veracruz.</w:t>
      </w:r>
    </w:p>
    <w:p w:rsidR="00AB5916" w:rsidRDefault="00AB5916" w:rsidP="00833C1E">
      <w:pPr>
        <w:autoSpaceDE w:val="0"/>
        <w:autoSpaceDN w:val="0"/>
        <w:adjustRightInd w:val="0"/>
        <w:spacing w:after="0" w:line="240" w:lineRule="auto"/>
        <w:ind w:left="-284"/>
        <w:rPr>
          <w:rFonts w:ascii="NeoSansPro-Bold" w:hAnsi="NeoSansPro-Bold" w:cs="NeoSansPro-Bold"/>
          <w:b/>
          <w:bCs/>
          <w:color w:val="FFFFFF"/>
          <w:sz w:val="24"/>
          <w:szCs w:val="24"/>
        </w:rPr>
      </w:pPr>
    </w:p>
    <w:p w:rsidR="00AB5916" w:rsidRDefault="00247088" w:rsidP="00833C1E">
      <w:pPr>
        <w:autoSpaceDE w:val="0"/>
        <w:autoSpaceDN w:val="0"/>
        <w:adjustRightInd w:val="0"/>
        <w:spacing w:after="0" w:line="240" w:lineRule="auto"/>
        <w:ind w:left="-284"/>
        <w:rPr>
          <w:rFonts w:ascii="NeoSansPro-Bold" w:hAnsi="NeoSansPro-Bold" w:cs="NeoSansPro-Bold"/>
          <w:b/>
          <w:bCs/>
          <w:color w:val="FFFFFF"/>
          <w:sz w:val="24"/>
          <w:szCs w:val="24"/>
        </w:rPr>
      </w:pPr>
      <w:bookmarkStart w:id="0" w:name="_GoBack"/>
      <w:r>
        <w:rPr>
          <w:rFonts w:ascii="NeoSansPro-Bold" w:hAnsi="NeoSansPro-Bold" w:cs="NeoSansPro-Bold"/>
          <w:b/>
          <w:bCs/>
          <w:noProof/>
          <w:color w:val="FFFFFF"/>
          <w:sz w:val="24"/>
          <w:szCs w:val="24"/>
          <w:lang w:eastAsia="es-MX"/>
        </w:rPr>
        <w:drawing>
          <wp:inline distT="0" distB="0" distL="0" distR="0">
            <wp:extent cx="2005588" cy="259081"/>
            <wp:effectExtent l="0" t="0" r="0" b="762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4.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05588" cy="259081"/>
                    </a:xfrm>
                    <a:prstGeom prst="rect">
                      <a:avLst/>
                    </a:prstGeom>
                  </pic:spPr>
                </pic:pic>
              </a:graphicData>
            </a:graphic>
          </wp:inline>
        </w:drawing>
      </w:r>
      <w:bookmarkEnd w:id="0"/>
      <w:r w:rsidR="00AB5916">
        <w:rPr>
          <w:rFonts w:ascii="NeoSansPro-Bold" w:hAnsi="NeoSansPro-Bold" w:cs="NeoSansPro-Bold"/>
          <w:b/>
          <w:bCs/>
          <w:color w:val="FFFFFF"/>
          <w:sz w:val="24"/>
          <w:szCs w:val="24"/>
        </w:rPr>
        <w:t>e Conocimiento</w:t>
      </w:r>
    </w:p>
    <w:p w:rsidR="00AB5916" w:rsidRDefault="00AB5916" w:rsidP="00833C1E">
      <w:pPr>
        <w:autoSpaceDE w:val="0"/>
        <w:autoSpaceDN w:val="0"/>
        <w:adjustRightInd w:val="0"/>
        <w:spacing w:after="0" w:line="240" w:lineRule="auto"/>
        <w:ind w:left="-284"/>
        <w:rPr>
          <w:rFonts w:ascii="NeoSansPro-Regular" w:hAnsi="NeoSansPro-Regular" w:cs="NeoSansPro-Regular"/>
          <w:color w:val="404040"/>
          <w:sz w:val="20"/>
          <w:szCs w:val="20"/>
        </w:rPr>
      </w:pPr>
    </w:p>
    <w:p w:rsidR="00833C1E" w:rsidRPr="00833C1E" w:rsidRDefault="00833C1E" w:rsidP="00833C1E">
      <w:pPr>
        <w:tabs>
          <w:tab w:val="left" w:pos="851"/>
        </w:tabs>
        <w:ind w:left="-284"/>
        <w:jc w:val="both"/>
        <w:rPr>
          <w:rFonts w:ascii="NeoSansPro-Regular" w:hAnsi="NeoSansPro-Regular" w:cs="NeoSansPro-Regular"/>
          <w:color w:val="404040"/>
          <w:sz w:val="20"/>
          <w:szCs w:val="20"/>
        </w:rPr>
      </w:pPr>
      <w:r w:rsidRPr="00833C1E">
        <w:rPr>
          <w:rFonts w:ascii="NeoSansPro-Regular" w:hAnsi="NeoSansPro-Regular" w:cs="NeoSansPro-Regular"/>
          <w:color w:val="404040"/>
          <w:sz w:val="20"/>
          <w:szCs w:val="20"/>
        </w:rPr>
        <w:t>De Mando Naval, de Estado Mayor, de Mando Superior y Seguridad Nacional efectuados en el centro de Estudios Superiores Navales, México D.F.</w:t>
      </w:r>
    </w:p>
    <w:p w:rsidR="00833C1E" w:rsidRPr="00833C1E" w:rsidRDefault="00833C1E" w:rsidP="00833C1E">
      <w:pPr>
        <w:tabs>
          <w:tab w:val="left" w:pos="851"/>
        </w:tabs>
        <w:ind w:left="-284"/>
        <w:jc w:val="both"/>
        <w:rPr>
          <w:rFonts w:ascii="NeoSansPro-Regular" w:hAnsi="NeoSansPro-Regular" w:cs="NeoSansPro-Regular"/>
          <w:color w:val="404040"/>
          <w:sz w:val="20"/>
          <w:szCs w:val="20"/>
        </w:rPr>
      </w:pPr>
      <w:r w:rsidRPr="00833C1E">
        <w:rPr>
          <w:rFonts w:ascii="NeoSansPro-Regular" w:hAnsi="NeoSansPro-Regular" w:cs="NeoSansPro-Regular"/>
          <w:color w:val="404040"/>
          <w:sz w:val="20"/>
          <w:szCs w:val="20"/>
        </w:rPr>
        <w:t xml:space="preserve">Superior de Perfeccionamiento de alto Nivel efectuado en la Universidad de Defensa en </w:t>
      </w:r>
      <w:smartTag w:uri="urn:schemas-microsoft-com:office:smarttags" w:element="PersonName">
        <w:smartTagPr>
          <w:attr w:name="ProductID" w:val="la Rep￺blica Popular"/>
        </w:smartTagPr>
        <w:smartTag w:uri="urn:schemas-microsoft-com:office:smarttags" w:element="PersonName">
          <w:smartTagPr>
            <w:attr w:name="ProductID" w:val="la Rep￺blica"/>
          </w:smartTagPr>
          <w:r w:rsidRPr="00833C1E">
            <w:rPr>
              <w:rFonts w:ascii="NeoSansPro-Regular" w:hAnsi="NeoSansPro-Regular" w:cs="NeoSansPro-Regular"/>
              <w:color w:val="404040"/>
              <w:sz w:val="20"/>
              <w:szCs w:val="20"/>
            </w:rPr>
            <w:t>la República</w:t>
          </w:r>
        </w:smartTag>
        <w:r w:rsidRPr="00833C1E">
          <w:rPr>
            <w:rFonts w:ascii="NeoSansPro-Regular" w:hAnsi="NeoSansPro-Regular" w:cs="NeoSansPro-Regular"/>
            <w:color w:val="404040"/>
            <w:sz w:val="20"/>
            <w:szCs w:val="20"/>
          </w:rPr>
          <w:t xml:space="preserve"> Popular</w:t>
        </w:r>
      </w:smartTag>
      <w:r w:rsidRPr="00833C1E">
        <w:rPr>
          <w:rFonts w:ascii="NeoSansPro-Regular" w:hAnsi="NeoSansPro-Regular" w:cs="NeoSansPro-Regular"/>
          <w:color w:val="404040"/>
          <w:sz w:val="20"/>
          <w:szCs w:val="20"/>
        </w:rPr>
        <w:t xml:space="preserve"> de China.</w:t>
      </w:r>
    </w:p>
    <w:p w:rsidR="00833C1E" w:rsidRPr="00833C1E" w:rsidRDefault="00833C1E" w:rsidP="00833C1E">
      <w:pPr>
        <w:tabs>
          <w:tab w:val="left" w:pos="851"/>
        </w:tabs>
        <w:ind w:left="-284"/>
        <w:jc w:val="both"/>
        <w:rPr>
          <w:rFonts w:ascii="NeoSansPro-Regular" w:hAnsi="NeoSansPro-Regular" w:cs="NeoSansPro-Regular"/>
          <w:color w:val="404040"/>
          <w:sz w:val="20"/>
          <w:szCs w:val="20"/>
        </w:rPr>
      </w:pPr>
      <w:r w:rsidRPr="00833C1E">
        <w:rPr>
          <w:rFonts w:ascii="NeoSansPro-Regular" w:hAnsi="NeoSansPro-Regular" w:cs="NeoSansPro-Regular"/>
          <w:color w:val="404040"/>
          <w:sz w:val="20"/>
          <w:szCs w:val="20"/>
        </w:rPr>
        <w:t>Operaciones Especiales de Comando en Batallón de C</w:t>
      </w:r>
      <w:r w:rsidR="00D3377C">
        <w:rPr>
          <w:rFonts w:ascii="NeoSansPro-Regular" w:hAnsi="NeoSansPro-Regular" w:cs="NeoSansPro-Regular"/>
          <w:color w:val="404040"/>
          <w:sz w:val="20"/>
          <w:szCs w:val="20"/>
        </w:rPr>
        <w:t xml:space="preserve">omandos de </w:t>
      </w:r>
      <w:r w:rsidR="00D3377C">
        <w:rPr>
          <w:rFonts w:ascii="NeoSansPro-Regular" w:hAnsi="NeoSansPro-Regular" w:cs="NeoSansPro-Regular"/>
          <w:color w:val="404040"/>
          <w:sz w:val="20"/>
          <w:szCs w:val="20"/>
        </w:rPr>
        <w:tab/>
        <w:t xml:space="preserve">I.M. del Pacifico, </w:t>
      </w:r>
      <w:r w:rsidRPr="00833C1E">
        <w:rPr>
          <w:rFonts w:ascii="NeoSansPro-Regular" w:hAnsi="NeoSansPro-Regular" w:cs="NeoSansPro-Regular"/>
          <w:color w:val="404040"/>
          <w:sz w:val="20"/>
          <w:szCs w:val="20"/>
        </w:rPr>
        <w:t>Puerto Chiapas, México.</w:t>
      </w:r>
    </w:p>
    <w:p w:rsidR="00833C1E" w:rsidRPr="00833C1E" w:rsidRDefault="00833C1E" w:rsidP="00833C1E">
      <w:pPr>
        <w:tabs>
          <w:tab w:val="left" w:pos="851"/>
        </w:tabs>
        <w:ind w:left="-284"/>
        <w:jc w:val="both"/>
        <w:rPr>
          <w:rFonts w:ascii="NeoSansPro-Regular" w:hAnsi="NeoSansPro-Regular" w:cs="NeoSansPro-Regular"/>
          <w:color w:val="404040"/>
          <w:sz w:val="20"/>
          <w:szCs w:val="20"/>
        </w:rPr>
      </w:pPr>
      <w:r w:rsidRPr="00833C1E">
        <w:rPr>
          <w:rFonts w:ascii="NeoSansPro-Regular" w:hAnsi="NeoSansPro-Regular" w:cs="NeoSansPro-Regular"/>
          <w:color w:val="404040"/>
          <w:sz w:val="20"/>
          <w:szCs w:val="20"/>
        </w:rPr>
        <w:t xml:space="preserve">Primer Curso Básico de Paracaidismo efectuado en la zona del </w:t>
      </w:r>
      <w:r w:rsidRPr="00833C1E">
        <w:rPr>
          <w:rFonts w:ascii="NeoSansPro-Regular" w:hAnsi="NeoSansPro-Regular" w:cs="NeoSansPro-Regular"/>
          <w:color w:val="404040"/>
          <w:sz w:val="20"/>
          <w:szCs w:val="20"/>
        </w:rPr>
        <w:tab/>
        <w:t>canal de Panamá E.U.A.</w:t>
      </w:r>
    </w:p>
    <w:p w:rsidR="00833C1E" w:rsidRPr="00833C1E" w:rsidRDefault="00833C1E" w:rsidP="00833C1E">
      <w:pPr>
        <w:tabs>
          <w:tab w:val="left" w:pos="851"/>
        </w:tabs>
        <w:ind w:left="-284"/>
        <w:jc w:val="both"/>
        <w:rPr>
          <w:rFonts w:ascii="NeoSansPro-Regular" w:hAnsi="NeoSansPro-Regular" w:cs="NeoSansPro-Regular"/>
          <w:color w:val="404040"/>
          <w:sz w:val="20"/>
          <w:szCs w:val="20"/>
        </w:rPr>
      </w:pPr>
      <w:r w:rsidRPr="00833C1E">
        <w:rPr>
          <w:rFonts w:ascii="NeoSansPro-Regular" w:hAnsi="NeoSansPro-Regular" w:cs="NeoSansPro-Regular"/>
          <w:color w:val="404040"/>
          <w:sz w:val="20"/>
          <w:szCs w:val="20"/>
        </w:rPr>
        <w:t xml:space="preserve">Paracaidista Maestro en salto efectuado en Base Militar de </w:t>
      </w:r>
      <w:r w:rsidRPr="00833C1E">
        <w:rPr>
          <w:rFonts w:ascii="NeoSansPro-Regular" w:hAnsi="NeoSansPro-Regular" w:cs="NeoSansPro-Regular"/>
          <w:color w:val="404040"/>
          <w:sz w:val="20"/>
          <w:szCs w:val="20"/>
        </w:rPr>
        <w:tab/>
        <w:t xml:space="preserve">Tropas </w:t>
      </w:r>
      <w:r>
        <w:rPr>
          <w:rFonts w:ascii="NeoSansPro-Regular" w:hAnsi="NeoSansPro-Regular" w:cs="NeoSansPro-Regular"/>
          <w:color w:val="404040"/>
          <w:sz w:val="20"/>
          <w:szCs w:val="20"/>
        </w:rPr>
        <w:t xml:space="preserve">Paracaidistas en </w:t>
      </w:r>
      <w:r w:rsidRPr="00833C1E">
        <w:rPr>
          <w:rFonts w:ascii="NeoSansPro-Regular" w:hAnsi="NeoSansPro-Regular" w:cs="NeoSansPro-Regular"/>
          <w:color w:val="404040"/>
          <w:sz w:val="20"/>
          <w:szCs w:val="20"/>
        </w:rPr>
        <w:t>Guatemala.</w:t>
      </w:r>
    </w:p>
    <w:p w:rsidR="00833C1E" w:rsidRPr="00833C1E" w:rsidRDefault="00833C1E" w:rsidP="00833C1E">
      <w:pPr>
        <w:tabs>
          <w:tab w:val="left" w:pos="851"/>
        </w:tabs>
        <w:ind w:left="-284"/>
        <w:jc w:val="both"/>
        <w:rPr>
          <w:rFonts w:ascii="NeoSansPro-Regular" w:hAnsi="NeoSansPro-Regular" w:cs="NeoSansPro-Regular"/>
          <w:color w:val="404040"/>
          <w:sz w:val="20"/>
          <w:szCs w:val="20"/>
        </w:rPr>
      </w:pPr>
      <w:r w:rsidRPr="00833C1E">
        <w:rPr>
          <w:rFonts w:ascii="NeoSansPro-Regular" w:hAnsi="NeoSansPro-Regular" w:cs="NeoSansPro-Regular"/>
          <w:color w:val="404040"/>
          <w:sz w:val="20"/>
          <w:szCs w:val="20"/>
        </w:rPr>
        <w:t>Salto libre (Infiltración) efectuado en E.U.A.</w:t>
      </w:r>
    </w:p>
    <w:p w:rsidR="00833C1E" w:rsidRPr="00833C1E" w:rsidRDefault="00833C1E" w:rsidP="00833C1E">
      <w:pPr>
        <w:tabs>
          <w:tab w:val="left" w:pos="851"/>
        </w:tabs>
        <w:ind w:left="-284"/>
        <w:jc w:val="both"/>
        <w:rPr>
          <w:rFonts w:ascii="NeoSansPro-Regular" w:hAnsi="NeoSansPro-Regular" w:cs="NeoSansPro-Regular"/>
          <w:color w:val="404040"/>
          <w:sz w:val="20"/>
          <w:szCs w:val="20"/>
        </w:rPr>
      </w:pPr>
      <w:r w:rsidRPr="00833C1E">
        <w:rPr>
          <w:rFonts w:ascii="NeoSansPro-Regular" w:hAnsi="NeoSansPro-Regular" w:cs="NeoSansPro-Regular"/>
          <w:color w:val="404040"/>
          <w:sz w:val="20"/>
          <w:szCs w:val="20"/>
        </w:rPr>
        <w:t xml:space="preserve">Salto Libre Militar de Infiltración efectuado en </w:t>
      </w:r>
      <w:smartTag w:uri="urn:schemas-microsoft-com:office:smarttags" w:element="PersonName">
        <w:smartTagPr>
          <w:attr w:name="ProductID" w:val="la Brigada"/>
        </w:smartTagPr>
        <w:r w:rsidRPr="00833C1E">
          <w:rPr>
            <w:rFonts w:ascii="NeoSansPro-Regular" w:hAnsi="NeoSansPro-Regular" w:cs="NeoSansPro-Regular"/>
            <w:color w:val="404040"/>
            <w:sz w:val="20"/>
            <w:szCs w:val="20"/>
          </w:rPr>
          <w:t>la Brigada</w:t>
        </w:r>
      </w:smartTag>
      <w:r w:rsidRPr="00833C1E">
        <w:rPr>
          <w:rFonts w:ascii="NeoSansPro-Regular" w:hAnsi="NeoSansPro-Regular" w:cs="NeoSansPro-Regular"/>
          <w:color w:val="404040"/>
          <w:sz w:val="20"/>
          <w:szCs w:val="20"/>
        </w:rPr>
        <w:t xml:space="preserve"> d</w:t>
      </w:r>
      <w:r>
        <w:rPr>
          <w:rFonts w:ascii="NeoSansPro-Regular" w:hAnsi="NeoSansPro-Regular" w:cs="NeoSansPro-Regular"/>
          <w:color w:val="404040"/>
          <w:sz w:val="20"/>
          <w:szCs w:val="20"/>
        </w:rPr>
        <w:t xml:space="preserve">e </w:t>
      </w:r>
      <w:r>
        <w:rPr>
          <w:rFonts w:ascii="NeoSansPro-Regular" w:hAnsi="NeoSansPro-Regular" w:cs="NeoSansPro-Regular"/>
          <w:color w:val="404040"/>
          <w:sz w:val="20"/>
          <w:szCs w:val="20"/>
        </w:rPr>
        <w:tab/>
        <w:t xml:space="preserve">Fusileros Paracaidistas, en </w:t>
      </w:r>
      <w:r w:rsidRPr="00833C1E">
        <w:rPr>
          <w:rFonts w:ascii="NeoSansPro-Regular" w:hAnsi="NeoSansPro-Regular" w:cs="NeoSansPro-Regular"/>
          <w:color w:val="404040"/>
          <w:sz w:val="20"/>
          <w:szCs w:val="20"/>
        </w:rPr>
        <w:t>SEDENA, México.</w:t>
      </w:r>
    </w:p>
    <w:p w:rsidR="00833C1E" w:rsidRPr="00833C1E" w:rsidRDefault="00833C1E" w:rsidP="00833C1E">
      <w:pPr>
        <w:tabs>
          <w:tab w:val="left" w:pos="851"/>
        </w:tabs>
        <w:ind w:left="-284"/>
        <w:jc w:val="both"/>
        <w:rPr>
          <w:rFonts w:ascii="NeoSansPro-Regular" w:hAnsi="NeoSansPro-Regular" w:cs="NeoSansPro-Regular"/>
          <w:color w:val="404040"/>
          <w:sz w:val="20"/>
          <w:szCs w:val="20"/>
        </w:rPr>
      </w:pPr>
      <w:r w:rsidRPr="00833C1E">
        <w:rPr>
          <w:rFonts w:ascii="NeoSansPro-Regular" w:hAnsi="NeoSansPro-Regular" w:cs="NeoSansPro-Regular"/>
          <w:color w:val="404040"/>
          <w:sz w:val="20"/>
          <w:szCs w:val="20"/>
        </w:rPr>
        <w:lastRenderedPageBreak/>
        <w:t>Curso de Comando en la Secretaria de Marina-Armada de México.</w:t>
      </w:r>
    </w:p>
    <w:p w:rsidR="006B643A" w:rsidRPr="00833C1E" w:rsidRDefault="00833C1E" w:rsidP="00833C1E">
      <w:pPr>
        <w:autoSpaceDE w:val="0"/>
        <w:autoSpaceDN w:val="0"/>
        <w:adjustRightInd w:val="0"/>
        <w:spacing w:after="0" w:line="240" w:lineRule="auto"/>
        <w:ind w:left="-284"/>
        <w:rPr>
          <w:rFonts w:ascii="NeoSansPro-Regular" w:hAnsi="NeoSansPro-Regular" w:cs="NeoSansPro-Regular"/>
          <w:color w:val="404040"/>
          <w:sz w:val="20"/>
          <w:szCs w:val="20"/>
        </w:rPr>
      </w:pPr>
      <w:r w:rsidRPr="00833C1E">
        <w:rPr>
          <w:rFonts w:ascii="NeoSansPro-Regular" w:hAnsi="NeoSansPro-Regular" w:cs="NeoSansPro-Regular"/>
          <w:color w:val="404040"/>
          <w:sz w:val="20"/>
          <w:szCs w:val="20"/>
        </w:rPr>
        <w:t>Curso en Derechos Humanos impartido en la Secretaría de</w:t>
      </w:r>
      <w:r>
        <w:rPr>
          <w:rFonts w:ascii="NeoSansPro-Regular" w:hAnsi="NeoSansPro-Regular" w:cs="NeoSansPro-Regular"/>
          <w:color w:val="404040"/>
          <w:sz w:val="20"/>
          <w:szCs w:val="20"/>
        </w:rPr>
        <w:t xml:space="preserve"> </w:t>
      </w:r>
      <w:r w:rsidRPr="00833C1E">
        <w:rPr>
          <w:rFonts w:ascii="NeoSansPro-Regular" w:hAnsi="NeoSansPro-Regular" w:cs="NeoSansPro-Regular"/>
          <w:color w:val="404040"/>
          <w:sz w:val="20"/>
          <w:szCs w:val="20"/>
        </w:rPr>
        <w:t>Marina–Armada de México</w:t>
      </w:r>
    </w:p>
    <w:sectPr w:rsidR="006B643A" w:rsidRPr="00833C1E" w:rsidSect="00833C1E">
      <w:headerReference w:type="default" r:id="rId11"/>
      <w:footerReference w:type="default" r:id="rId12"/>
      <w:pgSz w:w="12240" w:h="15840"/>
      <w:pgMar w:top="1134"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134" w:rsidRDefault="00DF6134" w:rsidP="00AB5916">
      <w:pPr>
        <w:spacing w:after="0" w:line="240" w:lineRule="auto"/>
      </w:pPr>
      <w:r>
        <w:separator/>
      </w:r>
    </w:p>
  </w:endnote>
  <w:endnote w:type="continuationSeparator" w:id="1">
    <w:p w:rsidR="00DF6134" w:rsidRDefault="00DF6134"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panose1 w:val="020B0804030504040204"/>
    <w:charset w:val="00"/>
    <w:family w:val="swiss"/>
    <w:notTrueType/>
    <w:pitch w:val="default"/>
    <w:sig w:usb0="00000003" w:usb1="00000000" w:usb2="00000000" w:usb3="00000000" w:csb0="00000001" w:csb1="00000000"/>
  </w:font>
  <w:font w:name="NeoSansPro-Regular">
    <w:panose1 w:val="020B0504030504040204"/>
    <w:charset w:val="00"/>
    <w:family w:val="swiss"/>
    <w:notTrueType/>
    <w:pitch w:val="default"/>
    <w:sig w:usb0="00000003" w:usb1="00000000" w:usb2="00000000" w:usb3="00000000" w:csb0="00000001" w:csb1="00000000"/>
  </w:font>
  <w:font w:name="Neo Sans Pro">
    <w:panose1 w:val="020B0504030504040204"/>
    <w:charset w:val="00"/>
    <w:family w:val="swiss"/>
    <w:notTrueType/>
    <w:pitch w:val="variable"/>
    <w:sig w:usb0="A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Piedepgina"/>
    </w:pPr>
    <w:r>
      <w:rPr>
        <w:noProof/>
        <w:lang w:eastAsia="es-MX"/>
      </w:rPr>
      <w:drawing>
        <wp:anchor distT="0" distB="0" distL="114300" distR="114300" simplePos="0" relativeHeight="251659264" behindDoc="1" locked="0" layoutInCell="1" allowOverlap="1">
          <wp:simplePos x="0" y="0"/>
          <wp:positionH relativeFrom="column">
            <wp:posOffset>-2411730</wp:posOffset>
          </wp:positionH>
          <wp:positionV relativeFrom="paragraph">
            <wp:posOffset>-251460</wp:posOffset>
          </wp:positionV>
          <wp:extent cx="7751445" cy="258445"/>
          <wp:effectExtent l="0" t="0" r="1905" b="8255"/>
          <wp:wrapThrough wrapText="bothSides">
            <wp:wrapPolygon edited="0">
              <wp:start x="0" y="0"/>
              <wp:lineTo x="0" y="20698"/>
              <wp:lineTo x="21552" y="20698"/>
              <wp:lineTo x="21552" y="0"/>
              <wp:lineTo x="0" y="0"/>
            </wp:wrapPolygon>
          </wp:wrapThrough>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5.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51445" cy="25844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134" w:rsidRDefault="00DF6134" w:rsidP="00AB5916">
      <w:pPr>
        <w:spacing w:after="0" w:line="240" w:lineRule="auto"/>
      </w:pPr>
      <w:r>
        <w:separator/>
      </w:r>
    </w:p>
  </w:footnote>
  <w:footnote w:type="continuationSeparator" w:id="1">
    <w:p w:rsidR="00DF6134" w:rsidRDefault="00DF6134"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Encabezado"/>
    </w:pPr>
    <w:r>
      <w:rPr>
        <w:noProof/>
        <w:lang w:eastAsia="es-MX"/>
      </w:rPr>
      <w:drawing>
        <wp:anchor distT="0" distB="0" distL="114300" distR="114300" simplePos="0" relativeHeight="251658240" behindDoc="1" locked="0" layoutInCell="1" allowOverlap="1">
          <wp:simplePos x="0" y="0"/>
          <wp:positionH relativeFrom="column">
            <wp:posOffset>-1550670</wp:posOffset>
          </wp:positionH>
          <wp:positionV relativeFrom="paragraph">
            <wp:posOffset>-36830</wp:posOffset>
          </wp:positionV>
          <wp:extent cx="1078865" cy="1167130"/>
          <wp:effectExtent l="0" t="0" r="6985" b="0"/>
          <wp:wrapThrough wrapText="bothSides">
            <wp:wrapPolygon edited="0">
              <wp:start x="9154" y="0"/>
              <wp:lineTo x="5340" y="2468"/>
              <wp:lineTo x="4577" y="3526"/>
              <wp:lineTo x="4958" y="7404"/>
              <wp:lineTo x="0" y="16570"/>
              <wp:lineTo x="0" y="21153"/>
              <wp:lineTo x="763" y="21153"/>
              <wp:lineTo x="21358" y="21153"/>
              <wp:lineTo x="21358" y="16218"/>
              <wp:lineTo x="15256" y="11634"/>
              <wp:lineTo x="14493" y="11282"/>
              <wp:lineTo x="16782" y="6699"/>
              <wp:lineTo x="17163" y="4231"/>
              <wp:lineTo x="15637" y="2115"/>
              <wp:lineTo x="12205" y="0"/>
              <wp:lineTo x="9154"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78865" cy="116713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AB5916"/>
    <w:rsid w:val="00035E4E"/>
    <w:rsid w:val="0005169D"/>
    <w:rsid w:val="00076A27"/>
    <w:rsid w:val="000D5363"/>
    <w:rsid w:val="000E2580"/>
    <w:rsid w:val="00196774"/>
    <w:rsid w:val="002162C7"/>
    <w:rsid w:val="00247088"/>
    <w:rsid w:val="00304E91"/>
    <w:rsid w:val="00462C41"/>
    <w:rsid w:val="004A1170"/>
    <w:rsid w:val="004B2D6E"/>
    <w:rsid w:val="004E4FFA"/>
    <w:rsid w:val="005502F5"/>
    <w:rsid w:val="005A32B3"/>
    <w:rsid w:val="00600D12"/>
    <w:rsid w:val="006B643A"/>
    <w:rsid w:val="00723B67"/>
    <w:rsid w:val="00726727"/>
    <w:rsid w:val="00833C1E"/>
    <w:rsid w:val="00A66637"/>
    <w:rsid w:val="00A9497A"/>
    <w:rsid w:val="00AB5916"/>
    <w:rsid w:val="00C03140"/>
    <w:rsid w:val="00CE7F12"/>
    <w:rsid w:val="00D03386"/>
    <w:rsid w:val="00D3377C"/>
    <w:rsid w:val="00DB2FA1"/>
    <w:rsid w:val="00DE2E01"/>
    <w:rsid w:val="00DF6134"/>
    <w:rsid w:val="00E71AD8"/>
    <w:rsid w:val="00F81A6F"/>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2C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character" w:styleId="Hipervnculo">
    <w:name w:val="Hyperlink"/>
    <w:rsid w:val="00833C1E"/>
    <w:rPr>
      <w:color w:val="0000FF"/>
      <w:u w:val="single"/>
    </w:rPr>
  </w:style>
  <w:style w:type="paragraph" w:styleId="Textodebloque">
    <w:name w:val="Block Text"/>
    <w:basedOn w:val="Normal"/>
    <w:rsid w:val="00833C1E"/>
    <w:pPr>
      <w:spacing w:after="0" w:line="240" w:lineRule="auto"/>
      <w:ind w:left="1260" w:right="1235"/>
      <w:jc w:val="both"/>
    </w:pPr>
    <w:rPr>
      <w:rFonts w:ascii="Times New Roman" w:eastAsia="Times New Roman" w:hAnsi="Times New Roman" w:cs="Times New Roman"/>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valeriog@hotmail.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260</Words>
  <Characters>1431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7</cp:revision>
  <dcterms:created xsi:type="dcterms:W3CDTF">2017-02-02T23:39:00Z</dcterms:created>
  <dcterms:modified xsi:type="dcterms:W3CDTF">2017-06-21T17:32:00Z</dcterms:modified>
</cp:coreProperties>
</file>